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91E" w:rsidRPr="006A691E" w:rsidRDefault="006A691E" w:rsidP="006A691E">
      <w:pPr>
        <w:tabs>
          <w:tab w:val="left" w:pos="3420"/>
        </w:tabs>
        <w:ind w:left="2880" w:hanging="2454"/>
        <w:jc w:val="right"/>
        <w:rPr>
          <w:rFonts w:ascii="Arial" w:hAnsi="Arial" w:cs="Arial"/>
          <w:lang w:val="es-ES"/>
        </w:rPr>
      </w:pPr>
    </w:p>
    <w:p w:rsidR="00EB67A3" w:rsidRDefault="00EB67A3" w:rsidP="00872A4E">
      <w:pPr>
        <w:ind w:left="426" w:right="57"/>
      </w:pPr>
    </w:p>
    <w:p w:rsidR="00935696" w:rsidRDefault="001C39D5" w:rsidP="00872A4E">
      <w:pPr>
        <w:ind w:left="426" w:right="57"/>
      </w:pPr>
      <w:r>
        <w:rPr>
          <w:noProof/>
        </w:rPr>
        <w:pict>
          <v:group id="_x0000_s1033" style="position:absolute;left:0;text-align:left;margin-left:21.6pt;margin-top:9.65pt;width:198pt;height:63pt;z-index:251657216" coordorigin="360,360" coordsize="2520,1080">
            <v:shape id="PubOvalCallout" o:spid="_x0000_s1034" style="position:absolute;left:360;top:360;width:2520;height:1080" coordsize="21600,21600" o:spt="100" adj="10766,,5400" path="m@1,21600at,,21600,16210,9596,16121,4061,14433xe" fillcolor="#ccf">
              <v:stroke joinstyle="miter"/>
              <v:shadow on="t" offset="6pt,6pt"/>
              <o:extrusion v:ext="view" rotationangle="25,-25" viewpoint="0,0" viewpointorigin="0,0" skewangle="0" skewamt="0" lightposition="-50000,-50000" lightposition2="50000" type="perspective"/>
              <v:formulas>
                <v:f eqn="val 0"/>
                <v:f eqn="val #0"/>
              </v:formulas>
              <v:path o:connecttype="custom" o:connectlocs="10800,0;0,8105;@1,21600;10800,16210;21600,8105" o:connectangles="270,180,90,90,0" textboxrect="3163,2374,18437,13836"/>
              <v:handles>
                <v:h position="#0,bottomRight" xrange="0,21600" yrange="@0,2147483647"/>
              </v:handles>
              <o:lock v:ext="edit" verticies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540;top:540;width:2160;height:540" filled="f" stroked="f">
              <v:textbox style="mso-next-textbox:#_x0000_s1035">
                <w:txbxContent>
                  <w:p w:rsidR="005C6C43" w:rsidRPr="00EE2C6B" w:rsidRDefault="005C6C43" w:rsidP="005C6C43">
                    <w:pPr>
                      <w:jc w:val="center"/>
                      <w:rPr>
                        <w:b/>
                        <w:sz w:val="40"/>
                        <w:szCs w:val="40"/>
                      </w:rPr>
                    </w:pPr>
                    <w:r w:rsidRPr="00EE2C6B">
                      <w:rPr>
                        <w:b/>
                        <w:sz w:val="40"/>
                        <w:szCs w:val="40"/>
                      </w:rPr>
                      <w:t>Speak Easy</w:t>
                    </w:r>
                  </w:p>
                </w:txbxContent>
              </v:textbox>
            </v:shape>
          </v:group>
        </w:pict>
      </w:r>
    </w:p>
    <w:p w:rsidR="00935696" w:rsidRDefault="00935696" w:rsidP="00935696">
      <w:pPr>
        <w:jc w:val="center"/>
        <w:rPr>
          <w:rFonts w:ascii="Arial" w:hAnsi="Arial" w:cs="Arial"/>
          <w:b/>
          <w:sz w:val="28"/>
          <w:szCs w:val="28"/>
        </w:rPr>
      </w:pPr>
    </w:p>
    <w:p w:rsidR="00E042EE" w:rsidRDefault="00E042EE" w:rsidP="00935696">
      <w:pPr>
        <w:jc w:val="center"/>
        <w:rPr>
          <w:rFonts w:ascii="Arial" w:hAnsi="Arial" w:cs="Arial"/>
          <w:b/>
          <w:caps/>
          <w:sz w:val="28"/>
          <w:szCs w:val="28"/>
        </w:rPr>
      </w:pPr>
    </w:p>
    <w:p w:rsidR="006A691E" w:rsidRDefault="006A691E" w:rsidP="00E042EE">
      <w:pPr>
        <w:spacing w:line="360" w:lineRule="auto"/>
        <w:ind w:left="720" w:firstLine="720"/>
        <w:jc w:val="center"/>
        <w:rPr>
          <w:rFonts w:ascii="Arial" w:hAnsi="Arial" w:cs="Arial"/>
          <w:b/>
          <w:caps/>
          <w:sz w:val="28"/>
          <w:szCs w:val="28"/>
        </w:rPr>
      </w:pPr>
    </w:p>
    <w:p w:rsidR="00935696" w:rsidRPr="00592BC8" w:rsidRDefault="006A691E" w:rsidP="00E042EE">
      <w:pPr>
        <w:spacing w:line="360" w:lineRule="auto"/>
        <w:ind w:left="720" w:firstLine="720"/>
        <w:jc w:val="center"/>
        <w:rPr>
          <w:rFonts w:ascii="Arial" w:hAnsi="Arial" w:cs="Arial"/>
          <w:b/>
          <w:caps/>
          <w:sz w:val="28"/>
          <w:szCs w:val="28"/>
        </w:rPr>
      </w:pPr>
      <w:r>
        <w:rPr>
          <w:rFonts w:ascii="Arial" w:hAnsi="Arial" w:cs="Arial"/>
          <w:b/>
          <w:cap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-444155</wp:posOffset>
            </wp:positionH>
            <wp:positionV relativeFrom="paragraph">
              <wp:posOffset>173875</wp:posOffset>
            </wp:positionV>
            <wp:extent cx="6523066" cy="2352501"/>
            <wp:effectExtent l="19050" t="0" r="0" b="0"/>
            <wp:wrapNone/>
            <wp:docPr id="13" name="Pictur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3066" cy="23525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E2C6B">
        <w:rPr>
          <w:rFonts w:ascii="Arial" w:hAnsi="Arial" w:cs="Arial"/>
          <w:b/>
          <w:caps/>
          <w:sz w:val="28"/>
          <w:szCs w:val="28"/>
        </w:rPr>
        <w:t xml:space="preserve">   </w:t>
      </w:r>
      <w:r w:rsidR="00416E17">
        <w:rPr>
          <w:rFonts w:ascii="Arial" w:hAnsi="Arial" w:cs="Arial"/>
          <w:b/>
          <w:caps/>
          <w:sz w:val="28"/>
          <w:szCs w:val="28"/>
        </w:rPr>
        <w:t xml:space="preserve">      </w:t>
      </w:r>
      <w:r w:rsidR="00935696" w:rsidRPr="00592BC8">
        <w:rPr>
          <w:rFonts w:ascii="Arial" w:hAnsi="Arial" w:cs="Arial"/>
          <w:b/>
          <w:caps/>
          <w:sz w:val="28"/>
          <w:szCs w:val="28"/>
        </w:rPr>
        <w:t>COMMUNICATION &amp; EDUCATION</w:t>
      </w:r>
    </w:p>
    <w:p w:rsidR="00935696" w:rsidRPr="00263A9B" w:rsidRDefault="00935696" w:rsidP="00E042EE">
      <w:pPr>
        <w:spacing w:line="360" w:lineRule="auto"/>
        <w:jc w:val="center"/>
        <w:rPr>
          <w:rFonts w:ascii="Arial" w:hAnsi="Arial" w:cs="Arial"/>
          <w:smallCaps/>
          <w:sz w:val="22"/>
          <w:szCs w:val="22"/>
        </w:rPr>
      </w:pPr>
      <w:r w:rsidRPr="00263A9B">
        <w:rPr>
          <w:rFonts w:ascii="Arial" w:hAnsi="Arial" w:cs="Arial"/>
          <w:smallCaps/>
          <w:sz w:val="22"/>
          <w:szCs w:val="22"/>
        </w:rPr>
        <w:t>ASSESSMENT—INTERVENTION—TRAINING—CONSULTING</w:t>
      </w:r>
    </w:p>
    <w:p w:rsidR="00E042EE" w:rsidRPr="004E548C" w:rsidRDefault="00E042EE" w:rsidP="006E2668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9A08F6" w:rsidRDefault="009A08F6" w:rsidP="002E4088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9A08F6">
        <w:rPr>
          <w:rFonts w:ascii="Arial" w:hAnsi="Arial" w:cs="Arial"/>
          <w:b/>
          <w:sz w:val="28"/>
          <w:szCs w:val="28"/>
        </w:rPr>
        <w:t>Therapist Name</w:t>
      </w:r>
    </w:p>
    <w:p w:rsidR="006A691E" w:rsidRPr="00872A4E" w:rsidRDefault="009A08F6" w:rsidP="002E408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8"/>
          <w:szCs w:val="28"/>
        </w:rPr>
        <w:t>Speech Language Pathologist</w:t>
      </w:r>
      <w:r w:rsidR="00592BC8" w:rsidRPr="00872A4E">
        <w:rPr>
          <w:rFonts w:ascii="Arial" w:hAnsi="Arial" w:cs="Arial"/>
          <w:b/>
          <w:sz w:val="22"/>
          <w:szCs w:val="22"/>
        </w:rPr>
        <w:t xml:space="preserve"> </w:t>
      </w:r>
    </w:p>
    <w:p w:rsidR="002E4088" w:rsidRPr="00872A4E" w:rsidRDefault="000C4A80" w:rsidP="00F307D3">
      <w:pPr>
        <w:tabs>
          <w:tab w:val="left" w:pos="3420"/>
        </w:tabs>
        <w:ind w:left="1440" w:hanging="1014"/>
        <w:jc w:val="center"/>
        <w:rPr>
          <w:rFonts w:ascii="Arial" w:hAnsi="Arial" w:cs="Arial"/>
          <w:sz w:val="22"/>
          <w:szCs w:val="22"/>
        </w:rPr>
      </w:pPr>
      <w:r w:rsidRPr="006A691E">
        <w:rPr>
          <w:rFonts w:ascii="Arial" w:hAnsi="Arial" w:cs="Arial"/>
          <w:b/>
        </w:rPr>
        <w:t>250-390-9263</w:t>
      </w:r>
    </w:p>
    <w:p w:rsidR="000C4A80" w:rsidRPr="00872A4E" w:rsidRDefault="000C4A80" w:rsidP="000C4A80">
      <w:pPr>
        <w:tabs>
          <w:tab w:val="left" w:pos="3420"/>
        </w:tabs>
        <w:ind w:left="1440" w:hanging="1014"/>
        <w:rPr>
          <w:rFonts w:ascii="Arial" w:hAnsi="Arial" w:cs="Arial"/>
          <w:sz w:val="22"/>
          <w:szCs w:val="22"/>
        </w:rPr>
      </w:pPr>
      <w:r w:rsidRPr="00872A4E">
        <w:rPr>
          <w:rFonts w:ascii="Arial" w:hAnsi="Arial" w:cs="Arial"/>
          <w:sz w:val="22"/>
          <w:szCs w:val="22"/>
          <w:lang w:val="es-ES"/>
        </w:rPr>
        <w:t xml:space="preserve">#102-7184 </w:t>
      </w:r>
      <w:proofErr w:type="spellStart"/>
      <w:r w:rsidRPr="00872A4E">
        <w:rPr>
          <w:rFonts w:ascii="Arial" w:hAnsi="Arial" w:cs="Arial"/>
          <w:sz w:val="22"/>
          <w:szCs w:val="22"/>
          <w:lang w:val="es-ES"/>
        </w:rPr>
        <w:t>Lantzville</w:t>
      </w:r>
      <w:proofErr w:type="spellEnd"/>
      <w:r w:rsidRPr="00872A4E"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 w:rsidRPr="00872A4E">
        <w:rPr>
          <w:rFonts w:ascii="Arial" w:hAnsi="Arial" w:cs="Arial"/>
          <w:sz w:val="22"/>
          <w:szCs w:val="22"/>
          <w:lang w:val="es-ES"/>
        </w:rPr>
        <w:t>Rd</w:t>
      </w:r>
      <w:proofErr w:type="spellEnd"/>
      <w:r w:rsidRPr="00872A4E">
        <w:rPr>
          <w:rFonts w:ascii="Arial" w:hAnsi="Arial" w:cs="Arial"/>
          <w:sz w:val="22"/>
          <w:szCs w:val="22"/>
          <w:lang w:val="es-ES"/>
        </w:rPr>
        <w:t>,</w:t>
      </w:r>
      <w:r>
        <w:rPr>
          <w:rFonts w:ascii="Arial" w:hAnsi="Arial" w:cs="Arial"/>
          <w:sz w:val="22"/>
          <w:szCs w:val="22"/>
          <w:lang w:val="es-ES"/>
        </w:rPr>
        <w:tab/>
      </w:r>
      <w:r w:rsidR="00F307D3">
        <w:rPr>
          <w:rFonts w:ascii="Arial" w:hAnsi="Arial" w:cs="Arial"/>
          <w:sz w:val="22"/>
          <w:szCs w:val="22"/>
          <w:lang w:val="es-ES"/>
        </w:rPr>
        <w:tab/>
      </w:r>
      <w:r w:rsidR="00F307D3">
        <w:rPr>
          <w:rFonts w:ascii="Arial" w:hAnsi="Arial" w:cs="Arial"/>
          <w:sz w:val="22"/>
          <w:szCs w:val="22"/>
          <w:lang w:val="es-ES"/>
        </w:rPr>
        <w:tab/>
      </w:r>
      <w:r w:rsidR="00F307D3" w:rsidRPr="00872A4E">
        <w:rPr>
          <w:rFonts w:ascii="Arial" w:hAnsi="Arial" w:cs="Arial"/>
          <w:sz w:val="22"/>
          <w:szCs w:val="22"/>
        </w:rPr>
        <w:t>www.speakeasy-therapy.com</w:t>
      </w:r>
    </w:p>
    <w:p w:rsidR="000C4A80" w:rsidRPr="00F307D3" w:rsidRDefault="00F307D3" w:rsidP="00F307D3">
      <w:pPr>
        <w:tabs>
          <w:tab w:val="left" w:pos="3420"/>
        </w:tabs>
        <w:ind w:left="1440" w:hanging="1014"/>
        <w:rPr>
          <w:rFonts w:ascii="Arial" w:hAnsi="Arial" w:cs="Arial"/>
          <w:sz w:val="22"/>
          <w:szCs w:val="22"/>
        </w:rPr>
      </w:pPr>
      <w:proofErr w:type="spellStart"/>
      <w:r w:rsidRPr="00872A4E">
        <w:rPr>
          <w:rFonts w:ascii="Arial" w:hAnsi="Arial" w:cs="Arial"/>
          <w:sz w:val="22"/>
          <w:szCs w:val="22"/>
          <w:lang w:val="es-ES"/>
        </w:rPr>
        <w:t>Lantzville</w:t>
      </w:r>
      <w:proofErr w:type="spellEnd"/>
      <w:r w:rsidRPr="00872A4E"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 w:rsidRPr="00872A4E">
        <w:rPr>
          <w:rFonts w:ascii="Arial" w:hAnsi="Arial" w:cs="Arial"/>
          <w:sz w:val="22"/>
          <w:szCs w:val="22"/>
          <w:lang w:val="es-ES"/>
        </w:rPr>
        <w:t>BC</w:t>
      </w:r>
      <w:proofErr w:type="spellEnd"/>
      <w:r>
        <w:rPr>
          <w:rFonts w:ascii="Arial" w:hAnsi="Arial" w:cs="Arial"/>
          <w:sz w:val="22"/>
          <w:szCs w:val="22"/>
          <w:lang w:val="es-ES"/>
        </w:rPr>
        <w:t xml:space="preserve">  </w:t>
      </w:r>
      <w:r>
        <w:rPr>
          <w:rFonts w:ascii="Arial" w:hAnsi="Arial" w:cs="Arial"/>
          <w:sz w:val="22"/>
          <w:szCs w:val="22"/>
          <w:lang w:val="es-ES"/>
        </w:rPr>
        <w:tab/>
      </w:r>
      <w:r>
        <w:rPr>
          <w:rFonts w:ascii="Arial" w:hAnsi="Arial" w:cs="Arial"/>
          <w:sz w:val="22"/>
          <w:szCs w:val="22"/>
          <w:lang w:val="es-ES"/>
        </w:rPr>
        <w:tab/>
      </w:r>
      <w:r>
        <w:rPr>
          <w:rFonts w:ascii="Arial" w:hAnsi="Arial" w:cs="Arial"/>
          <w:sz w:val="22"/>
          <w:szCs w:val="22"/>
          <w:lang w:val="es-ES"/>
        </w:rPr>
        <w:tab/>
      </w:r>
      <w:r>
        <w:rPr>
          <w:rFonts w:ascii="Arial" w:hAnsi="Arial" w:cs="Arial"/>
          <w:sz w:val="22"/>
          <w:szCs w:val="22"/>
          <w:lang w:val="es-ES"/>
        </w:rPr>
        <w:tab/>
      </w:r>
      <w:r w:rsidRPr="00F307D3">
        <w:rPr>
          <w:rFonts w:ascii="Arial" w:hAnsi="Arial" w:cs="Arial"/>
          <w:sz w:val="22"/>
          <w:szCs w:val="22"/>
        </w:rPr>
        <w:t>speakeasy@shaw.ca</w:t>
      </w:r>
    </w:p>
    <w:sectPr w:rsidR="000C4A80" w:rsidRPr="00F307D3" w:rsidSect="00872A4E">
      <w:pgSz w:w="8392" w:h="5954" w:orient="landscape" w:code="70"/>
      <w:pgMar w:top="181" w:right="720" w:bottom="709" w:left="1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stylePaneFormatFilter w:val="3F01"/>
  <w:defaultTabStop w:val="720"/>
  <w:characterSpacingControl w:val="doNotCompress"/>
  <w:compat/>
  <w:rsids>
    <w:rsidRoot w:val="001D03A3"/>
    <w:rsid w:val="00027426"/>
    <w:rsid w:val="00035952"/>
    <w:rsid w:val="00046DE5"/>
    <w:rsid w:val="000A42D6"/>
    <w:rsid w:val="000B6B96"/>
    <w:rsid w:val="000C4A80"/>
    <w:rsid w:val="00100088"/>
    <w:rsid w:val="001C39D5"/>
    <w:rsid w:val="001C6AD6"/>
    <w:rsid w:val="001D03A3"/>
    <w:rsid w:val="002062E6"/>
    <w:rsid w:val="00263A9B"/>
    <w:rsid w:val="002E23DA"/>
    <w:rsid w:val="002E4088"/>
    <w:rsid w:val="0030185C"/>
    <w:rsid w:val="00387568"/>
    <w:rsid w:val="003E2E45"/>
    <w:rsid w:val="00407649"/>
    <w:rsid w:val="00416E17"/>
    <w:rsid w:val="00431DCD"/>
    <w:rsid w:val="00437DCD"/>
    <w:rsid w:val="004A16F2"/>
    <w:rsid w:val="004A3157"/>
    <w:rsid w:val="004C7A2C"/>
    <w:rsid w:val="004E548C"/>
    <w:rsid w:val="005662A6"/>
    <w:rsid w:val="00573027"/>
    <w:rsid w:val="00591FE9"/>
    <w:rsid w:val="00592BC8"/>
    <w:rsid w:val="005A3CDC"/>
    <w:rsid w:val="005A5945"/>
    <w:rsid w:val="005C6C43"/>
    <w:rsid w:val="005E26E7"/>
    <w:rsid w:val="0066620E"/>
    <w:rsid w:val="006A691E"/>
    <w:rsid w:val="006C19F3"/>
    <w:rsid w:val="006E2668"/>
    <w:rsid w:val="00794093"/>
    <w:rsid w:val="007C47D6"/>
    <w:rsid w:val="007D7BD2"/>
    <w:rsid w:val="00831A0C"/>
    <w:rsid w:val="00872A4E"/>
    <w:rsid w:val="008D5C2F"/>
    <w:rsid w:val="00914034"/>
    <w:rsid w:val="00935696"/>
    <w:rsid w:val="0094072E"/>
    <w:rsid w:val="00974E94"/>
    <w:rsid w:val="0099760C"/>
    <w:rsid w:val="009A08F6"/>
    <w:rsid w:val="009E37FD"/>
    <w:rsid w:val="00A3358F"/>
    <w:rsid w:val="00A5353C"/>
    <w:rsid w:val="00BF16BA"/>
    <w:rsid w:val="00C03E78"/>
    <w:rsid w:val="00C13297"/>
    <w:rsid w:val="00CA499F"/>
    <w:rsid w:val="00CD3642"/>
    <w:rsid w:val="00D5199B"/>
    <w:rsid w:val="00E042EE"/>
    <w:rsid w:val="00E338AE"/>
    <w:rsid w:val="00E96ABD"/>
    <w:rsid w:val="00EA5143"/>
    <w:rsid w:val="00EB67A3"/>
    <w:rsid w:val="00EE2C6B"/>
    <w:rsid w:val="00EE6949"/>
    <w:rsid w:val="00F307D3"/>
    <w:rsid w:val="00FD3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760C"/>
    <w:rPr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35696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8D5C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COMMUNICATION &amp; EDUCATION</vt:lpstr>
    </vt:vector>
  </TitlesOfParts>
  <Company/>
  <LinksUpToDate>false</LinksUpToDate>
  <CharactersWithSpaces>234</CharactersWithSpaces>
  <SharedDoc>false</SharedDoc>
  <HLinks>
    <vt:vector size="12" baseType="variant">
      <vt:variant>
        <vt:i4>4784209</vt:i4>
      </vt:variant>
      <vt:variant>
        <vt:i4>3</vt:i4>
      </vt:variant>
      <vt:variant>
        <vt:i4>0</vt:i4>
      </vt:variant>
      <vt:variant>
        <vt:i4>5</vt:i4>
      </vt:variant>
      <vt:variant>
        <vt:lpwstr>http://www.speakeasy-therapy.com/</vt:lpwstr>
      </vt:variant>
      <vt:variant>
        <vt:lpwstr/>
      </vt:variant>
      <vt:variant>
        <vt:i4>5898353</vt:i4>
      </vt:variant>
      <vt:variant>
        <vt:i4>0</vt:i4>
      </vt:variant>
      <vt:variant>
        <vt:i4>0</vt:i4>
      </vt:variant>
      <vt:variant>
        <vt:i4>5</vt:i4>
      </vt:variant>
      <vt:variant>
        <vt:lpwstr>mailto:speakeasy@shaw.ca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&amp; EDUCATION</dc:title>
  <dc:subject/>
  <dc:creator>SpeakEasy</dc:creator>
  <cp:keywords/>
  <dc:description/>
  <cp:lastModifiedBy>L</cp:lastModifiedBy>
  <cp:revision>18</cp:revision>
  <dcterms:created xsi:type="dcterms:W3CDTF">2012-02-24T00:24:00Z</dcterms:created>
  <dcterms:modified xsi:type="dcterms:W3CDTF">2018-11-19T03:17:00Z</dcterms:modified>
</cp:coreProperties>
</file>